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1E46FF" w:rsidRPr="002929C1" w:rsidTr="0037317E">
        <w:trPr>
          <w:trHeight w:val="663"/>
        </w:trPr>
        <w:tc>
          <w:tcPr>
            <w:tcW w:w="9345" w:type="dxa"/>
            <w:gridSpan w:val="2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1E46FF" w:rsidRPr="002929C1" w:rsidRDefault="00576E58" w:rsidP="001E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Профили </w:t>
            </w:r>
            <w:r w:rsidR="0019188E" w:rsidRPr="002929C1">
              <w:rPr>
                <w:rFonts w:ascii="Times New Roman" w:hAnsi="Times New Roman" w:cs="Times New Roman"/>
                <w:sz w:val="24"/>
                <w:szCs w:val="24"/>
              </w:rPr>
              <w:t>«Физика и И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нформатика»</w:t>
            </w:r>
          </w:p>
        </w:tc>
      </w:tr>
      <w:tr w:rsidR="001E46FF" w:rsidRPr="002929C1" w:rsidTr="000E6DAA">
        <w:trPr>
          <w:trHeight w:val="663"/>
        </w:trPr>
        <w:tc>
          <w:tcPr>
            <w:tcW w:w="1935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1E46FF" w:rsidRPr="002929C1" w:rsidTr="000E6DAA">
        <w:trPr>
          <w:trHeight w:val="699"/>
        </w:trPr>
        <w:tc>
          <w:tcPr>
            <w:tcW w:w="1935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410" w:type="dxa"/>
          </w:tcPr>
          <w:p w:rsidR="001E46FF" w:rsidRPr="002929C1" w:rsidRDefault="005A7E6E" w:rsidP="0051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филиала РГППУ в г. Нижнем Тагиле изучают дисциплины: 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«Общая и экспериментальная физика»,</w:t>
            </w:r>
            <w:r w:rsidR="00096A73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«Практикум решения задач по физике»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«Теоретическая физика», «Методика обучения физике», 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84F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«Образовательная робототехника»,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«Технологии цифрового образования»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«Программное обеспечение систем и сетей»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«Программирование»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информатике»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«Основы искусственного интеллекта»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46FF" w:rsidRPr="002929C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и защита информации»</w:t>
            </w:r>
            <w:r w:rsidR="00096A73"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, «Компьютерное моделирование», </w:t>
            </w:r>
            <w:r w:rsidR="0051584F" w:rsidRPr="002929C1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электронного обучения», «Сети и телекоммуникации».</w:t>
            </w:r>
          </w:p>
          <w:p w:rsidR="001E46FF" w:rsidRPr="002929C1" w:rsidRDefault="0051584F" w:rsidP="00133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образовательной программы широко применяются интерактивные методы обучения,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мастер-классы, лабораторные практикумы. Образовательная программа реализуется с применением элементов электронного обучения на базе ЭИОС вуза.</w:t>
            </w:r>
          </w:p>
        </w:tc>
      </w:tr>
      <w:tr w:rsidR="001E46FF" w:rsidRPr="002929C1" w:rsidTr="000E6DAA">
        <w:trPr>
          <w:trHeight w:val="663"/>
        </w:trPr>
        <w:tc>
          <w:tcPr>
            <w:tcW w:w="1935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1E46FF" w:rsidRPr="002929C1" w:rsidTr="000E6DAA">
        <w:trPr>
          <w:trHeight w:val="699"/>
        </w:trPr>
        <w:tc>
          <w:tcPr>
            <w:tcW w:w="1935" w:type="dxa"/>
          </w:tcPr>
          <w:p w:rsidR="001E46FF" w:rsidRPr="002929C1" w:rsidRDefault="001E46FF" w:rsidP="0029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410" w:type="dxa"/>
          </w:tcPr>
          <w:p w:rsidR="0051584F" w:rsidRPr="002929C1" w:rsidRDefault="0051584F" w:rsidP="0051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организовать образовательный процесс по физике или информатике с использованием современных технологий и новейшего оборудования, качественно подготовить выпускника к итоговой аттестации в форме ОГЭ и ЕГЭ, грамотно поставить физический эксперимент, способен управлять образовательным процессом, составлять рабочие учебные программы по предмету и курсам дополнительного образования, организовывать востребованные тренинги, преподавать школах, образовательных центрах, организациях дополнительного образования, колледжах. </w:t>
            </w:r>
          </w:p>
          <w:p w:rsidR="001E46FF" w:rsidRPr="002929C1" w:rsidRDefault="0051584F" w:rsidP="005158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Наши студенты оттачивают свои навыки на оборудовании технопарка универсальных педагогических компетенций, в современных кабинетах методики обучения физики на базе вуза,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кванториумах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и «Точках роста»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соревнуются, становятся призерами и организаторами как предметных олимпиад регионального и всероссийского уровней, так и различных конкурсов, чемпионатов профессионального мастерства, кейс-чемпионатов, </w:t>
            </w:r>
            <w:proofErr w:type="spellStart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хакатонов</w:t>
            </w:r>
            <w:proofErr w:type="spellEnd"/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6FF" w:rsidRPr="002929C1" w:rsidTr="000E6DAA">
        <w:trPr>
          <w:trHeight w:val="663"/>
        </w:trPr>
        <w:tc>
          <w:tcPr>
            <w:tcW w:w="1935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410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929C1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1E46FF" w:rsidRPr="002929C1" w:rsidTr="000E6DAA">
        <w:trPr>
          <w:trHeight w:val="699"/>
        </w:trPr>
        <w:tc>
          <w:tcPr>
            <w:tcW w:w="1935" w:type="dxa"/>
          </w:tcPr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1E46FF" w:rsidRPr="002929C1" w:rsidRDefault="001E46FF" w:rsidP="003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410" w:type="dxa"/>
          </w:tcPr>
          <w:p w:rsidR="0051584F" w:rsidRPr="002929C1" w:rsidRDefault="0051584F" w:rsidP="00515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школах, организациях дополнительного образования, колледжах, вузах, научных лабораториях на должностях от лаборанта, учителя до старшего научного сотрудника, директора, преподают, управляют образовательным процессом, поддерживают информационную образовательную среду, разрабатывают различные сайты и веб-приложения, организуют научные исследования в области физики, педагогики и методики обучения предмету, обучают новое поколение работников промышленных предприятий. </w:t>
            </w:r>
          </w:p>
          <w:p w:rsidR="001E46FF" w:rsidRPr="002929C1" w:rsidRDefault="0051584F" w:rsidP="0051584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выпускники </w:t>
            </w:r>
            <w:r w:rsidR="0019188E" w:rsidRPr="002929C1">
              <w:rPr>
                <w:rFonts w:ascii="Times New Roman" w:hAnsi="Times New Roman" w:cs="Times New Roman"/>
                <w:sz w:val="24"/>
                <w:szCs w:val="24"/>
              </w:rPr>
              <w:t>данного профиля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практику в образовательных у</w:t>
            </w:r>
            <w:r w:rsidR="002929C1">
              <w:rPr>
                <w:rFonts w:ascii="Times New Roman" w:hAnsi="Times New Roman" w:cs="Times New Roman"/>
                <w:sz w:val="24"/>
                <w:szCs w:val="24"/>
              </w:rPr>
              <w:t>чреждениях Свердловской области</w:t>
            </w:r>
            <w:r w:rsidR="00283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929C1">
              <w:rPr>
                <w:rFonts w:ascii="Times New Roman" w:hAnsi="Times New Roman" w:cs="Times New Roman"/>
                <w:sz w:val="24"/>
                <w:szCs w:val="24"/>
              </w:rPr>
              <w:t xml:space="preserve"> в школах, гимназиях, лицеях, колледжах, а также в организациях дополнительного образования.</w:t>
            </w:r>
          </w:p>
        </w:tc>
      </w:tr>
    </w:tbl>
    <w:p w:rsidR="00446207" w:rsidRPr="002929C1" w:rsidRDefault="00446207" w:rsidP="000E6D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207" w:rsidRPr="002929C1" w:rsidSect="000E6D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05387E"/>
    <w:rsid w:val="00096A73"/>
    <w:rsid w:val="000C60BF"/>
    <w:rsid w:val="000E6DAA"/>
    <w:rsid w:val="0013369B"/>
    <w:rsid w:val="0019188E"/>
    <w:rsid w:val="00191DDD"/>
    <w:rsid w:val="001A1932"/>
    <w:rsid w:val="001B2503"/>
    <w:rsid w:val="001C2CCD"/>
    <w:rsid w:val="001E46FF"/>
    <w:rsid w:val="00236F17"/>
    <w:rsid w:val="0026575A"/>
    <w:rsid w:val="0028372D"/>
    <w:rsid w:val="002929C1"/>
    <w:rsid w:val="002F3052"/>
    <w:rsid w:val="0034051F"/>
    <w:rsid w:val="00383F5B"/>
    <w:rsid w:val="003C3A2D"/>
    <w:rsid w:val="003F3985"/>
    <w:rsid w:val="00403059"/>
    <w:rsid w:val="00407A97"/>
    <w:rsid w:val="00446207"/>
    <w:rsid w:val="0046771A"/>
    <w:rsid w:val="0051584F"/>
    <w:rsid w:val="005210D2"/>
    <w:rsid w:val="00522452"/>
    <w:rsid w:val="00576E58"/>
    <w:rsid w:val="005A7E6E"/>
    <w:rsid w:val="005B7E6E"/>
    <w:rsid w:val="00607456"/>
    <w:rsid w:val="006A4684"/>
    <w:rsid w:val="006B3F2C"/>
    <w:rsid w:val="006C0EE3"/>
    <w:rsid w:val="006C32F7"/>
    <w:rsid w:val="006D6A0C"/>
    <w:rsid w:val="00754D66"/>
    <w:rsid w:val="00811CA6"/>
    <w:rsid w:val="00825301"/>
    <w:rsid w:val="0083552A"/>
    <w:rsid w:val="008556E1"/>
    <w:rsid w:val="00884B3E"/>
    <w:rsid w:val="008B6732"/>
    <w:rsid w:val="009324F0"/>
    <w:rsid w:val="00A61AA3"/>
    <w:rsid w:val="00AB4652"/>
    <w:rsid w:val="00B913C0"/>
    <w:rsid w:val="00C11EDB"/>
    <w:rsid w:val="00C46D0E"/>
    <w:rsid w:val="00C5089B"/>
    <w:rsid w:val="00C76CC2"/>
    <w:rsid w:val="00CE0A44"/>
    <w:rsid w:val="00D222A0"/>
    <w:rsid w:val="00DA1AB3"/>
    <w:rsid w:val="00DC4D70"/>
    <w:rsid w:val="00E35429"/>
    <w:rsid w:val="00E37A9B"/>
    <w:rsid w:val="00E90450"/>
    <w:rsid w:val="00EE01AE"/>
    <w:rsid w:val="00F178BE"/>
    <w:rsid w:val="00F43601"/>
    <w:rsid w:val="00F50648"/>
    <w:rsid w:val="00F876DD"/>
    <w:rsid w:val="00FA4ABF"/>
    <w:rsid w:val="00FA4ED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piemka_3</cp:lastModifiedBy>
  <cp:revision>15</cp:revision>
  <cp:lastPrinted>2024-02-07T05:18:00Z</cp:lastPrinted>
  <dcterms:created xsi:type="dcterms:W3CDTF">2024-03-14T04:09:00Z</dcterms:created>
  <dcterms:modified xsi:type="dcterms:W3CDTF">2024-03-18T09:10:00Z</dcterms:modified>
</cp:coreProperties>
</file>